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FAA76" w14:textId="77777777" w:rsidR="006B0D00" w:rsidRDefault="006B0D00" w:rsidP="00A04DD4">
      <w:pPr>
        <w:pStyle w:val="Heading7"/>
      </w:pPr>
    </w:p>
    <w:p w14:paraId="23E64803" w14:textId="77777777" w:rsidR="006346F5" w:rsidRDefault="006346F5" w:rsidP="006346F5"/>
    <w:p w14:paraId="54655C94" w14:textId="77777777" w:rsidR="006346F5" w:rsidRDefault="006346F5" w:rsidP="006346F5"/>
    <w:p w14:paraId="64FEA346" w14:textId="77777777" w:rsidR="006346F5" w:rsidRDefault="006346F5" w:rsidP="006346F5"/>
    <w:p w14:paraId="17CAA25A" w14:textId="77777777" w:rsidR="006346F5" w:rsidRDefault="006346F5" w:rsidP="006346F5"/>
    <w:p w14:paraId="5B4B7C93" w14:textId="77777777" w:rsidR="004F1A91" w:rsidRPr="00412327" w:rsidRDefault="004F1A91" w:rsidP="004F1A91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  <w:lang w:val="en-US"/>
        </w:rPr>
      </w:pPr>
      <w:bookmarkStart w:id="0" w:name="_GoBack"/>
      <w:r w:rsidRPr="00412327">
        <w:rPr>
          <w:rFonts w:ascii="Calibri" w:eastAsia="Calibri" w:hAnsi="Calibri" w:cs="Calibri"/>
          <w:b/>
          <w:sz w:val="28"/>
          <w:szCs w:val="28"/>
          <w:lang w:val="en-US"/>
        </w:rPr>
        <w:t>PROLJETNI POPUSTI U CARWIZU – CIJENA NAJMA ZA SVAKI DŽEP</w:t>
      </w:r>
    </w:p>
    <w:bookmarkEnd w:id="0"/>
    <w:p w14:paraId="79F6F029" w14:textId="77777777" w:rsidR="004F1A91" w:rsidRPr="00412327" w:rsidRDefault="004F1A91" w:rsidP="004F1A91">
      <w:pPr>
        <w:spacing w:after="200" w:line="276" w:lineRule="auto"/>
        <w:jc w:val="both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CARWIZ rent a car </w:t>
      </w:r>
      <w:proofErr w:type="spellStart"/>
      <w:proofErr w:type="gramStart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>će</w:t>
      </w:r>
      <w:proofErr w:type="spellEnd"/>
      <w:proofErr w:type="gramEnd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>tijekom</w:t>
      </w:r>
      <w:proofErr w:type="spellEnd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>mjeseca</w:t>
      </w:r>
      <w:proofErr w:type="spellEnd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>svibnja</w:t>
      </w:r>
      <w:proofErr w:type="spellEnd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>učiniti</w:t>
      </w:r>
      <w:proofErr w:type="spellEnd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>odlazak</w:t>
      </w:r>
      <w:proofErr w:type="spellEnd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>na</w:t>
      </w:r>
      <w:proofErr w:type="spellEnd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>putovanje</w:t>
      </w:r>
      <w:proofErr w:type="spellEnd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do </w:t>
      </w:r>
      <w:proofErr w:type="spellStart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>željene</w:t>
      </w:r>
      <w:proofErr w:type="spellEnd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>destinacije</w:t>
      </w:r>
      <w:proofErr w:type="spellEnd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>uzbudljivijim</w:t>
      </w:r>
      <w:proofErr w:type="spellEnd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, </w:t>
      </w:r>
      <w:proofErr w:type="spellStart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>povoljnijim</w:t>
      </w:r>
      <w:proofErr w:type="spellEnd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i </w:t>
      </w:r>
      <w:proofErr w:type="spellStart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>sigurnijim</w:t>
      </w:r>
      <w:proofErr w:type="spellEnd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>nego</w:t>
      </w:r>
      <w:proofErr w:type="spellEnd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>ikad</w:t>
      </w:r>
      <w:proofErr w:type="spellEnd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. </w:t>
      </w:r>
      <w:proofErr w:type="spellStart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>Velika</w:t>
      </w:r>
      <w:proofErr w:type="spellEnd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>sniženja</w:t>
      </w:r>
      <w:proofErr w:type="spellEnd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>najma</w:t>
      </w:r>
      <w:proofErr w:type="spellEnd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>odabranih</w:t>
      </w:r>
      <w:proofErr w:type="spellEnd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>vozila</w:t>
      </w:r>
      <w:proofErr w:type="spellEnd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>iz</w:t>
      </w:r>
      <w:proofErr w:type="spellEnd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>ponude</w:t>
      </w:r>
      <w:proofErr w:type="spellEnd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>omogućit</w:t>
      </w:r>
      <w:proofErr w:type="spellEnd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>će</w:t>
      </w:r>
      <w:proofErr w:type="spellEnd"/>
      <w:proofErr w:type="gramEnd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>korisnicima</w:t>
      </w:r>
      <w:proofErr w:type="spellEnd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>odmor</w:t>
      </w:r>
      <w:proofErr w:type="spellEnd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>iz</w:t>
      </w:r>
      <w:proofErr w:type="spellEnd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>snova</w:t>
      </w:r>
      <w:proofErr w:type="spellEnd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>na</w:t>
      </w:r>
      <w:proofErr w:type="spellEnd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>nekoj</w:t>
      </w:r>
      <w:proofErr w:type="spellEnd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od </w:t>
      </w:r>
      <w:proofErr w:type="spellStart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>odabranih</w:t>
      </w:r>
      <w:proofErr w:type="spellEnd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>destinacija</w:t>
      </w:r>
      <w:proofErr w:type="spellEnd"/>
      <w:r w:rsidRPr="00412327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. </w:t>
      </w:r>
    </w:p>
    <w:p w14:paraId="11685028" w14:textId="77777777" w:rsidR="004F1A91" w:rsidRDefault="004F1A91" w:rsidP="004F1A91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T</w:t>
      </w:r>
      <w:r w:rsidRPr="00412327">
        <w:rPr>
          <w:rFonts w:ascii="Calibri" w:eastAsia="Calibri" w:hAnsi="Calibri" w:cs="Calibri"/>
          <w:sz w:val="22"/>
          <w:szCs w:val="22"/>
          <w:lang w:val="en-US"/>
        </w:rPr>
        <w:t>ijekom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mjeseca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svibnja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Carwiz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svim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svojim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korisnicima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u</w:t>
      </w:r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svim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poslovnica</w:t>
      </w:r>
      <w:r>
        <w:rPr>
          <w:rFonts w:ascii="Calibri" w:eastAsia="Calibri" w:hAnsi="Calibri" w:cs="Calibri"/>
          <w:sz w:val="22"/>
          <w:szCs w:val="22"/>
          <w:lang w:val="en-US"/>
        </w:rPr>
        <w:t>ma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ili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putem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online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stranice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www.carwiz.hr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unajmite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Toyotu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Aygo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za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svega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119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kuna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,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Toyotu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Auris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za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179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kuna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ili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Hyundai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Konu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za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199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kuna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po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danu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(PDV je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uključen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u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cijenu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>).</w:t>
      </w:r>
    </w:p>
    <w:p w14:paraId="69D7BA5D" w14:textId="77777777" w:rsidR="004F1A91" w:rsidRDefault="004F1A91" w:rsidP="004F1A91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US"/>
        </w:rPr>
      </w:pPr>
      <w:proofErr w:type="spellStart"/>
      <w:proofErr w:type="gramStart"/>
      <w:r w:rsidRPr="00412327">
        <w:rPr>
          <w:rFonts w:ascii="Calibri" w:eastAsia="Calibri" w:hAnsi="Calibri" w:cs="Calibri"/>
          <w:sz w:val="22"/>
          <w:szCs w:val="22"/>
          <w:lang w:val="en-US"/>
        </w:rPr>
        <w:t>Sunčani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dani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su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stigli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, temperature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rastu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,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žudimo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za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promjenom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svakodnevnog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okruženja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i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maštamo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o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novim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destinacijama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>.</w:t>
      </w:r>
      <w:proofErr w:type="gram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Kako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bi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vaš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proljetni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odmor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bio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sigurniji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,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uzbudljiviji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i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ponajprije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povoljniji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,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pobrinuli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su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se u CARWIZ rent a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caru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svojim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jedinstvenim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cijenama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najma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i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kvalitetno</w:t>
      </w:r>
      <w:r>
        <w:rPr>
          <w:rFonts w:ascii="Calibri" w:eastAsia="Calibri" w:hAnsi="Calibri" w:cs="Calibri"/>
          <w:sz w:val="22"/>
          <w:szCs w:val="22"/>
          <w:lang w:val="en-US"/>
        </w:rPr>
        <w:t>m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ponudom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novih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modela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vozila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. 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Zbog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sve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nižih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cijena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najma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proofErr w:type="gramStart"/>
      <w:r w:rsidRPr="00412327">
        <w:rPr>
          <w:rFonts w:ascii="Calibri" w:eastAsia="Calibri" w:hAnsi="Calibri" w:cs="Calibri"/>
          <w:sz w:val="22"/>
          <w:szCs w:val="22"/>
          <w:lang w:val="en-US"/>
        </w:rPr>
        <w:t>vozila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>,</w:t>
      </w:r>
      <w:proofErr w:type="gramEnd"/>
      <w:r>
        <w:rPr>
          <w:rFonts w:ascii="Calibri" w:eastAsia="Calibri" w:hAnsi="Calibri" w:cs="Calibri"/>
          <w:sz w:val="22"/>
          <w:szCs w:val="22"/>
          <w:lang w:val="en-US"/>
        </w:rPr>
        <w:t xml:space="preserve"> rent a car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usluge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su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postale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isplativije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od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korištenja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vlastitog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vozila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za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 w:rsidRPr="00412327">
        <w:rPr>
          <w:rFonts w:ascii="Calibri" w:eastAsia="Calibri" w:hAnsi="Calibri" w:cs="Calibri"/>
          <w:sz w:val="22"/>
          <w:szCs w:val="22"/>
          <w:lang w:val="en-US"/>
        </w:rPr>
        <w:t>odlazak</w:t>
      </w:r>
      <w:proofErr w:type="spellEnd"/>
      <w:r w:rsidRPr="00412327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putovanje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. </w:t>
      </w:r>
    </w:p>
    <w:p w14:paraId="53C31C14" w14:textId="77777777" w:rsidR="006346F5" w:rsidRPr="006346F5" w:rsidRDefault="006346F5" w:rsidP="006346F5"/>
    <w:p w14:paraId="294CC58E" w14:textId="77777777" w:rsidR="006346F5" w:rsidRDefault="006346F5" w:rsidP="006346F5"/>
    <w:p w14:paraId="59386CD5" w14:textId="77777777" w:rsidR="006346F5" w:rsidRPr="006346F5" w:rsidRDefault="006346F5" w:rsidP="00877F47"/>
    <w:p w14:paraId="32983FCB" w14:textId="77777777" w:rsidR="006346F5" w:rsidRDefault="006346F5" w:rsidP="006346F5"/>
    <w:p w14:paraId="15D41661" w14:textId="77777777" w:rsidR="006346F5" w:rsidRDefault="006346F5" w:rsidP="006346F5"/>
    <w:p w14:paraId="046B5398" w14:textId="77777777" w:rsidR="006346F5" w:rsidRDefault="006346F5" w:rsidP="006346F5"/>
    <w:p w14:paraId="2472A538" w14:textId="77777777" w:rsidR="006346F5" w:rsidRDefault="006346F5" w:rsidP="006346F5"/>
    <w:p w14:paraId="5D391542" w14:textId="77777777" w:rsidR="006346F5" w:rsidRDefault="006346F5" w:rsidP="006346F5"/>
    <w:p w14:paraId="71F15C7D" w14:textId="77777777" w:rsidR="006346F5" w:rsidRPr="006346F5" w:rsidRDefault="006346F5" w:rsidP="006346F5"/>
    <w:p w14:paraId="385FC871" w14:textId="77777777" w:rsidR="00AC56E5" w:rsidRDefault="00AC56E5" w:rsidP="00AC56E5"/>
    <w:p w14:paraId="4D995F0E" w14:textId="77777777" w:rsidR="00AC56E5" w:rsidRDefault="00AC56E5" w:rsidP="00AC56E5"/>
    <w:p w14:paraId="0FE08B48" w14:textId="77777777" w:rsidR="00AC56E5" w:rsidRDefault="00AC56E5" w:rsidP="00AC56E5"/>
    <w:p w14:paraId="344C11EA" w14:textId="77777777" w:rsidR="00AC56E5" w:rsidRDefault="00AC56E5" w:rsidP="00AC56E5"/>
    <w:p w14:paraId="6557FFCB" w14:textId="77777777" w:rsidR="00AC56E5" w:rsidRDefault="00AC56E5" w:rsidP="00AC56E5"/>
    <w:p w14:paraId="7BFCFB04" w14:textId="77777777" w:rsidR="00AC56E5" w:rsidRPr="00AC56E5" w:rsidRDefault="00AC56E5" w:rsidP="00AC56E5"/>
    <w:p w14:paraId="34D194A7" w14:textId="77777777" w:rsidR="009D479F" w:rsidRDefault="009D479F" w:rsidP="009D479F"/>
    <w:p w14:paraId="674098BE" w14:textId="77777777" w:rsidR="009D479F" w:rsidRDefault="009D479F" w:rsidP="009D479F"/>
    <w:p w14:paraId="34309534" w14:textId="77777777" w:rsidR="009D479F" w:rsidRDefault="009D479F" w:rsidP="009D479F"/>
    <w:p w14:paraId="46D8C01C" w14:textId="77777777" w:rsidR="009D479F" w:rsidRDefault="009D479F" w:rsidP="009D479F"/>
    <w:p w14:paraId="044ED24F" w14:textId="77777777" w:rsidR="009D479F" w:rsidRDefault="009D479F" w:rsidP="009D479F"/>
    <w:p w14:paraId="5EE6D5E6" w14:textId="77777777" w:rsidR="009D479F" w:rsidRDefault="009D479F" w:rsidP="009D479F"/>
    <w:p w14:paraId="58A8B10B" w14:textId="77777777" w:rsidR="009D479F" w:rsidRPr="009D479F" w:rsidRDefault="009D479F" w:rsidP="009D479F"/>
    <w:p w14:paraId="20E924D8" w14:textId="77777777" w:rsidR="002E354A" w:rsidRDefault="002E354A" w:rsidP="002438D3"/>
    <w:p w14:paraId="2B373887" w14:textId="77777777" w:rsidR="002E354A" w:rsidRDefault="002E354A" w:rsidP="002438D3"/>
    <w:p w14:paraId="00806684" w14:textId="77777777" w:rsidR="002E354A" w:rsidRDefault="002E354A" w:rsidP="002438D3"/>
    <w:p w14:paraId="58E996C4" w14:textId="77777777" w:rsidR="002E354A" w:rsidRDefault="002E354A" w:rsidP="002438D3"/>
    <w:p w14:paraId="1449BB9E" w14:textId="77777777" w:rsidR="002E354A" w:rsidRDefault="002E354A" w:rsidP="002438D3"/>
    <w:p w14:paraId="0546E561" w14:textId="38BADE11" w:rsidR="00764B7F" w:rsidRPr="002438D3" w:rsidRDefault="00764B7F" w:rsidP="002438D3"/>
    <w:sectPr w:rsidR="00764B7F" w:rsidRPr="002438D3" w:rsidSect="006346F5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40" w:right="851" w:bottom="144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3508B" w14:textId="77777777" w:rsidR="004B0842" w:rsidRDefault="004B0842" w:rsidP="00823EB8">
      <w:r>
        <w:separator/>
      </w:r>
    </w:p>
  </w:endnote>
  <w:endnote w:type="continuationSeparator" w:id="0">
    <w:p w14:paraId="0DF079A0" w14:textId="77777777" w:rsidR="004B0842" w:rsidRDefault="004B0842" w:rsidP="0082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383BE" w14:textId="77777777" w:rsidR="002647B3" w:rsidRDefault="002647B3" w:rsidP="009C03F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20B35" w14:textId="77777777" w:rsidR="002647B3" w:rsidRDefault="002647B3" w:rsidP="002647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6CED0" w14:textId="3544F950" w:rsidR="002647B3" w:rsidRDefault="002647B3" w:rsidP="002647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BE84F" w14:textId="77777777" w:rsidR="004B0842" w:rsidRDefault="004B0842" w:rsidP="00823EB8">
      <w:r>
        <w:separator/>
      </w:r>
    </w:p>
  </w:footnote>
  <w:footnote w:type="continuationSeparator" w:id="0">
    <w:p w14:paraId="14044D09" w14:textId="77777777" w:rsidR="004B0842" w:rsidRDefault="004B0842" w:rsidP="00823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5E538" w14:textId="22555D08" w:rsidR="00823EB8" w:rsidRDefault="00823EB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1998A90" wp14:editId="7844E1A8">
          <wp:simplePos x="0" y="0"/>
          <wp:positionH relativeFrom="column">
            <wp:posOffset>-899795</wp:posOffset>
          </wp:positionH>
          <wp:positionV relativeFrom="paragraph">
            <wp:posOffset>-443865</wp:posOffset>
          </wp:positionV>
          <wp:extent cx="7556281" cy="1068238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wiz-memo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81" cy="106823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041DA" w14:textId="209ED870" w:rsidR="004B2E7D" w:rsidRDefault="004B2E7D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D1B08E3" wp14:editId="6B523AE2">
          <wp:simplePos x="0" y="0"/>
          <wp:positionH relativeFrom="column">
            <wp:posOffset>-1129665</wp:posOffset>
          </wp:positionH>
          <wp:positionV relativeFrom="paragraph">
            <wp:posOffset>-447040</wp:posOffset>
          </wp:positionV>
          <wp:extent cx="7560000" cy="10692000"/>
          <wp:effectExtent l="0" t="0" r="9525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wiz-me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B8"/>
    <w:rsid w:val="00055A83"/>
    <w:rsid w:val="000B069B"/>
    <w:rsid w:val="00105FCA"/>
    <w:rsid w:val="002438D3"/>
    <w:rsid w:val="002647B3"/>
    <w:rsid w:val="002D0D69"/>
    <w:rsid w:val="002E354A"/>
    <w:rsid w:val="00351CE9"/>
    <w:rsid w:val="0035671C"/>
    <w:rsid w:val="003C0846"/>
    <w:rsid w:val="004011D2"/>
    <w:rsid w:val="004A7A8D"/>
    <w:rsid w:val="004B0842"/>
    <w:rsid w:val="004B2E7D"/>
    <w:rsid w:val="004B2F3D"/>
    <w:rsid w:val="004F1A91"/>
    <w:rsid w:val="005B3A15"/>
    <w:rsid w:val="006052C9"/>
    <w:rsid w:val="006346F5"/>
    <w:rsid w:val="006566FC"/>
    <w:rsid w:val="006B0D00"/>
    <w:rsid w:val="006B5E35"/>
    <w:rsid w:val="00732DA2"/>
    <w:rsid w:val="007459E0"/>
    <w:rsid w:val="00763217"/>
    <w:rsid w:val="00764B7F"/>
    <w:rsid w:val="007A45D5"/>
    <w:rsid w:val="007E4813"/>
    <w:rsid w:val="00811F08"/>
    <w:rsid w:val="00823EB8"/>
    <w:rsid w:val="0085685D"/>
    <w:rsid w:val="00877F47"/>
    <w:rsid w:val="009B3DFD"/>
    <w:rsid w:val="009C03F9"/>
    <w:rsid w:val="009D479F"/>
    <w:rsid w:val="009E4322"/>
    <w:rsid w:val="00A04DD4"/>
    <w:rsid w:val="00AB2326"/>
    <w:rsid w:val="00AB6B42"/>
    <w:rsid w:val="00AB70ED"/>
    <w:rsid w:val="00AC56E5"/>
    <w:rsid w:val="00B11FD4"/>
    <w:rsid w:val="00B84FF9"/>
    <w:rsid w:val="00BC3CF9"/>
    <w:rsid w:val="00BC5D21"/>
    <w:rsid w:val="00C229F7"/>
    <w:rsid w:val="00C61C80"/>
    <w:rsid w:val="00C701A4"/>
    <w:rsid w:val="00D104BC"/>
    <w:rsid w:val="00D42FBB"/>
    <w:rsid w:val="00D579B3"/>
    <w:rsid w:val="00D85B01"/>
    <w:rsid w:val="00D87F45"/>
    <w:rsid w:val="00D90FB8"/>
    <w:rsid w:val="00DD0407"/>
    <w:rsid w:val="00E216F0"/>
    <w:rsid w:val="00E71B9F"/>
    <w:rsid w:val="00E7502E"/>
    <w:rsid w:val="00F54DD2"/>
    <w:rsid w:val="00F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2E5B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F9"/>
    <w:rPr>
      <w:rFonts w:ascii="Arial" w:hAnsi="Arial"/>
      <w:lang w:val="hr-H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4DD4"/>
    <w:pPr>
      <w:keepNext/>
      <w:keepLines/>
      <w:spacing w:before="240"/>
      <w:outlineLvl w:val="0"/>
    </w:pPr>
    <w:rPr>
      <w:rFonts w:eastAsiaTheme="majorEastAsia" w:cstheme="majorBidi"/>
      <w:color w:val="5C248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DD4"/>
    <w:pPr>
      <w:keepNext/>
      <w:keepLines/>
      <w:spacing w:before="40"/>
      <w:outlineLvl w:val="1"/>
    </w:pPr>
    <w:rPr>
      <w:rFonts w:eastAsiaTheme="majorEastAsia" w:cstheme="majorBidi"/>
      <w:color w:val="5C248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D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C248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D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C248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4D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C2483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4DD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C248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04DD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C248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E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EB8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823E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EB8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E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B8"/>
    <w:rPr>
      <w:rFonts w:ascii="Lucida Grande" w:hAnsi="Lucida Grande"/>
      <w:sz w:val="18"/>
      <w:szCs w:val="18"/>
      <w:lang w:val="hr-HR"/>
    </w:rPr>
  </w:style>
  <w:style w:type="character" w:styleId="PageNumber">
    <w:name w:val="page number"/>
    <w:basedOn w:val="DefaultParagraphFont"/>
    <w:uiPriority w:val="99"/>
    <w:semiHidden/>
    <w:unhideWhenUsed/>
    <w:rsid w:val="002647B3"/>
  </w:style>
  <w:style w:type="paragraph" w:styleId="NoSpacing">
    <w:name w:val="No Spacing"/>
    <w:link w:val="NoSpacingChar"/>
    <w:uiPriority w:val="1"/>
    <w:qFormat/>
    <w:rsid w:val="00BC3CF9"/>
    <w:rPr>
      <w:rFonts w:ascii="Arial" w:hAnsi="Arial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A04DD4"/>
    <w:rPr>
      <w:rFonts w:ascii="Arial" w:eastAsiaTheme="majorEastAsia" w:hAnsi="Arial" w:cstheme="majorBidi"/>
      <w:color w:val="5C2483"/>
      <w:sz w:val="32"/>
      <w:szCs w:val="32"/>
      <w:lang w:val="hr-HR"/>
    </w:rPr>
  </w:style>
  <w:style w:type="character" w:styleId="BookTitle">
    <w:name w:val="Book Title"/>
    <w:basedOn w:val="DefaultParagraphFont"/>
    <w:uiPriority w:val="33"/>
    <w:qFormat/>
    <w:rsid w:val="00BC3CF9"/>
    <w:rPr>
      <w:b/>
      <w:bCs/>
      <w:i/>
      <w:iC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9C03F9"/>
    <w:rPr>
      <w:rFonts w:ascii="Arial" w:hAnsi="Arial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A04DD4"/>
    <w:rPr>
      <w:rFonts w:ascii="Arial" w:eastAsiaTheme="majorEastAsia" w:hAnsi="Arial" w:cstheme="majorBidi"/>
      <w:color w:val="5C2483"/>
      <w:sz w:val="26"/>
      <w:szCs w:val="26"/>
      <w:lang w:val="hr-HR"/>
    </w:rPr>
  </w:style>
  <w:style w:type="character" w:styleId="Strong">
    <w:name w:val="Strong"/>
    <w:basedOn w:val="DefaultParagraphFont"/>
    <w:uiPriority w:val="22"/>
    <w:qFormat/>
    <w:rsid w:val="00A04DD4"/>
    <w:rPr>
      <w:rFonts w:asciiTheme="majorHAnsi" w:hAnsiTheme="majorHAnsi"/>
      <w:b/>
      <w:bCs/>
      <w:color w:val="5C2483"/>
    </w:rPr>
  </w:style>
  <w:style w:type="character" w:customStyle="1" w:styleId="Heading3Char">
    <w:name w:val="Heading 3 Char"/>
    <w:basedOn w:val="DefaultParagraphFont"/>
    <w:link w:val="Heading3"/>
    <w:uiPriority w:val="9"/>
    <w:rsid w:val="00A04DD4"/>
    <w:rPr>
      <w:rFonts w:asciiTheme="majorHAnsi" w:eastAsiaTheme="majorEastAsia" w:hAnsiTheme="majorHAnsi" w:cstheme="majorBidi"/>
      <w:color w:val="5C2483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A04DD4"/>
    <w:rPr>
      <w:rFonts w:asciiTheme="majorHAnsi" w:eastAsiaTheme="majorEastAsia" w:hAnsiTheme="majorHAnsi" w:cstheme="majorBidi"/>
      <w:i/>
      <w:iCs/>
      <w:color w:val="5C2483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A04DD4"/>
    <w:rPr>
      <w:rFonts w:asciiTheme="majorHAnsi" w:eastAsiaTheme="majorEastAsia" w:hAnsiTheme="majorHAnsi" w:cstheme="majorBidi"/>
      <w:color w:val="5C2483"/>
      <w:lang w:val="hr-HR"/>
    </w:rPr>
  </w:style>
  <w:style w:type="character" w:styleId="IntenseEmphasis">
    <w:name w:val="Intense Emphasis"/>
    <w:basedOn w:val="DefaultParagraphFont"/>
    <w:uiPriority w:val="21"/>
    <w:qFormat/>
    <w:rsid w:val="00A04DD4"/>
    <w:rPr>
      <w:i/>
      <w:iCs/>
      <w:color w:val="5C248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DD4"/>
    <w:pPr>
      <w:pBdr>
        <w:top w:val="single" w:sz="4" w:space="10" w:color="5C2483" w:themeColor="accent1"/>
        <w:bottom w:val="single" w:sz="4" w:space="10" w:color="5C2483" w:themeColor="accent1"/>
      </w:pBdr>
      <w:spacing w:before="360" w:after="360"/>
      <w:ind w:left="864" w:right="864"/>
      <w:jc w:val="center"/>
    </w:pPr>
    <w:rPr>
      <w:i/>
      <w:iCs/>
      <w:color w:val="5C248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DD4"/>
    <w:rPr>
      <w:rFonts w:ascii="Arial" w:hAnsi="Arial"/>
      <w:i/>
      <w:iCs/>
      <w:color w:val="5C2483"/>
      <w:lang w:val="hr-HR"/>
    </w:rPr>
  </w:style>
  <w:style w:type="character" w:styleId="IntenseReference">
    <w:name w:val="Intense Reference"/>
    <w:basedOn w:val="DefaultParagraphFont"/>
    <w:uiPriority w:val="32"/>
    <w:qFormat/>
    <w:rsid w:val="00A04DD4"/>
    <w:rPr>
      <w:b/>
      <w:bCs/>
      <w:smallCaps/>
      <w:color w:val="5C2483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105F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5FCA"/>
    <w:rPr>
      <w:rFonts w:ascii="Arial" w:hAnsi="Arial"/>
      <w:i/>
      <w:iCs/>
      <w:color w:val="404040" w:themeColor="text1" w:themeTint="BF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rsid w:val="00A04DD4"/>
    <w:rPr>
      <w:rFonts w:asciiTheme="majorHAnsi" w:eastAsiaTheme="majorEastAsia" w:hAnsiTheme="majorHAnsi" w:cstheme="majorBidi"/>
      <w:color w:val="5C2483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rsid w:val="00A04DD4"/>
    <w:rPr>
      <w:rFonts w:asciiTheme="majorHAnsi" w:eastAsiaTheme="majorEastAsia" w:hAnsiTheme="majorHAnsi" w:cstheme="majorBidi"/>
      <w:i/>
      <w:iCs/>
      <w:color w:val="5C2483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F9"/>
    <w:rPr>
      <w:rFonts w:ascii="Arial" w:hAnsi="Arial"/>
      <w:lang w:val="hr-H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4DD4"/>
    <w:pPr>
      <w:keepNext/>
      <w:keepLines/>
      <w:spacing w:before="240"/>
      <w:outlineLvl w:val="0"/>
    </w:pPr>
    <w:rPr>
      <w:rFonts w:eastAsiaTheme="majorEastAsia" w:cstheme="majorBidi"/>
      <w:color w:val="5C248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DD4"/>
    <w:pPr>
      <w:keepNext/>
      <w:keepLines/>
      <w:spacing w:before="40"/>
      <w:outlineLvl w:val="1"/>
    </w:pPr>
    <w:rPr>
      <w:rFonts w:eastAsiaTheme="majorEastAsia" w:cstheme="majorBidi"/>
      <w:color w:val="5C248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D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C248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D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C248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4D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C2483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4DD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C248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04DD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C248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E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EB8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823E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EB8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E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B8"/>
    <w:rPr>
      <w:rFonts w:ascii="Lucida Grande" w:hAnsi="Lucida Grande"/>
      <w:sz w:val="18"/>
      <w:szCs w:val="18"/>
      <w:lang w:val="hr-HR"/>
    </w:rPr>
  </w:style>
  <w:style w:type="character" w:styleId="PageNumber">
    <w:name w:val="page number"/>
    <w:basedOn w:val="DefaultParagraphFont"/>
    <w:uiPriority w:val="99"/>
    <w:semiHidden/>
    <w:unhideWhenUsed/>
    <w:rsid w:val="002647B3"/>
  </w:style>
  <w:style w:type="paragraph" w:styleId="NoSpacing">
    <w:name w:val="No Spacing"/>
    <w:link w:val="NoSpacingChar"/>
    <w:uiPriority w:val="1"/>
    <w:qFormat/>
    <w:rsid w:val="00BC3CF9"/>
    <w:rPr>
      <w:rFonts w:ascii="Arial" w:hAnsi="Arial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A04DD4"/>
    <w:rPr>
      <w:rFonts w:ascii="Arial" w:eastAsiaTheme="majorEastAsia" w:hAnsi="Arial" w:cstheme="majorBidi"/>
      <w:color w:val="5C2483"/>
      <w:sz w:val="32"/>
      <w:szCs w:val="32"/>
      <w:lang w:val="hr-HR"/>
    </w:rPr>
  </w:style>
  <w:style w:type="character" w:styleId="BookTitle">
    <w:name w:val="Book Title"/>
    <w:basedOn w:val="DefaultParagraphFont"/>
    <w:uiPriority w:val="33"/>
    <w:qFormat/>
    <w:rsid w:val="00BC3CF9"/>
    <w:rPr>
      <w:b/>
      <w:bCs/>
      <w:i/>
      <w:iC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9C03F9"/>
    <w:rPr>
      <w:rFonts w:ascii="Arial" w:hAnsi="Arial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A04DD4"/>
    <w:rPr>
      <w:rFonts w:ascii="Arial" w:eastAsiaTheme="majorEastAsia" w:hAnsi="Arial" w:cstheme="majorBidi"/>
      <w:color w:val="5C2483"/>
      <w:sz w:val="26"/>
      <w:szCs w:val="26"/>
      <w:lang w:val="hr-HR"/>
    </w:rPr>
  </w:style>
  <w:style w:type="character" w:styleId="Strong">
    <w:name w:val="Strong"/>
    <w:basedOn w:val="DefaultParagraphFont"/>
    <w:uiPriority w:val="22"/>
    <w:qFormat/>
    <w:rsid w:val="00A04DD4"/>
    <w:rPr>
      <w:rFonts w:asciiTheme="majorHAnsi" w:hAnsiTheme="majorHAnsi"/>
      <w:b/>
      <w:bCs/>
      <w:color w:val="5C2483"/>
    </w:rPr>
  </w:style>
  <w:style w:type="character" w:customStyle="1" w:styleId="Heading3Char">
    <w:name w:val="Heading 3 Char"/>
    <w:basedOn w:val="DefaultParagraphFont"/>
    <w:link w:val="Heading3"/>
    <w:uiPriority w:val="9"/>
    <w:rsid w:val="00A04DD4"/>
    <w:rPr>
      <w:rFonts w:asciiTheme="majorHAnsi" w:eastAsiaTheme="majorEastAsia" w:hAnsiTheme="majorHAnsi" w:cstheme="majorBidi"/>
      <w:color w:val="5C2483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A04DD4"/>
    <w:rPr>
      <w:rFonts w:asciiTheme="majorHAnsi" w:eastAsiaTheme="majorEastAsia" w:hAnsiTheme="majorHAnsi" w:cstheme="majorBidi"/>
      <w:i/>
      <w:iCs/>
      <w:color w:val="5C2483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A04DD4"/>
    <w:rPr>
      <w:rFonts w:asciiTheme="majorHAnsi" w:eastAsiaTheme="majorEastAsia" w:hAnsiTheme="majorHAnsi" w:cstheme="majorBidi"/>
      <w:color w:val="5C2483"/>
      <w:lang w:val="hr-HR"/>
    </w:rPr>
  </w:style>
  <w:style w:type="character" w:styleId="IntenseEmphasis">
    <w:name w:val="Intense Emphasis"/>
    <w:basedOn w:val="DefaultParagraphFont"/>
    <w:uiPriority w:val="21"/>
    <w:qFormat/>
    <w:rsid w:val="00A04DD4"/>
    <w:rPr>
      <w:i/>
      <w:iCs/>
      <w:color w:val="5C2483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DD4"/>
    <w:pPr>
      <w:pBdr>
        <w:top w:val="single" w:sz="4" w:space="10" w:color="5C2483" w:themeColor="accent1"/>
        <w:bottom w:val="single" w:sz="4" w:space="10" w:color="5C2483" w:themeColor="accent1"/>
      </w:pBdr>
      <w:spacing w:before="360" w:after="360"/>
      <w:ind w:left="864" w:right="864"/>
      <w:jc w:val="center"/>
    </w:pPr>
    <w:rPr>
      <w:i/>
      <w:iCs/>
      <w:color w:val="5C248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DD4"/>
    <w:rPr>
      <w:rFonts w:ascii="Arial" w:hAnsi="Arial"/>
      <w:i/>
      <w:iCs/>
      <w:color w:val="5C2483"/>
      <w:lang w:val="hr-HR"/>
    </w:rPr>
  </w:style>
  <w:style w:type="character" w:styleId="IntenseReference">
    <w:name w:val="Intense Reference"/>
    <w:basedOn w:val="DefaultParagraphFont"/>
    <w:uiPriority w:val="32"/>
    <w:qFormat/>
    <w:rsid w:val="00A04DD4"/>
    <w:rPr>
      <w:b/>
      <w:bCs/>
      <w:smallCaps/>
      <w:color w:val="5C2483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105F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5FCA"/>
    <w:rPr>
      <w:rFonts w:ascii="Arial" w:hAnsi="Arial"/>
      <w:i/>
      <w:iCs/>
      <w:color w:val="404040" w:themeColor="text1" w:themeTint="BF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rsid w:val="00A04DD4"/>
    <w:rPr>
      <w:rFonts w:asciiTheme="majorHAnsi" w:eastAsiaTheme="majorEastAsia" w:hAnsiTheme="majorHAnsi" w:cstheme="majorBidi"/>
      <w:color w:val="5C2483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rsid w:val="00A04DD4"/>
    <w:rPr>
      <w:rFonts w:asciiTheme="majorHAnsi" w:eastAsiaTheme="majorEastAsia" w:hAnsiTheme="majorHAnsi" w:cstheme="majorBidi"/>
      <w:i/>
      <w:iCs/>
      <w:color w:val="5C2483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carwiz-T">
  <a:themeElements>
    <a:clrScheme name="Carwiz">
      <a:dk1>
        <a:srgbClr val="000000"/>
      </a:dk1>
      <a:lt1>
        <a:srgbClr val="FFFFFF"/>
      </a:lt1>
      <a:dk2>
        <a:srgbClr val="5C2184"/>
      </a:dk2>
      <a:lt2>
        <a:srgbClr val="E7E6E6"/>
      </a:lt2>
      <a:accent1>
        <a:srgbClr val="5C2483"/>
      </a:accent1>
      <a:accent2>
        <a:srgbClr val="592483"/>
      </a:accent2>
      <a:accent3>
        <a:srgbClr val="5A2483"/>
      </a:accent3>
      <a:accent4>
        <a:srgbClr val="5C2183"/>
      </a:accent4>
      <a:accent5>
        <a:srgbClr val="5C2184"/>
      </a:accent5>
      <a:accent6>
        <a:srgbClr val="622A87"/>
      </a:accent6>
      <a:hlink>
        <a:srgbClr val="642E87"/>
      </a:hlink>
      <a:folHlink>
        <a:srgbClr val="63308A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F418B8-C26B-4DA4-B52B-4ED45F02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Singular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Skender</dc:creator>
  <cp:lastModifiedBy>Kris Grzetic</cp:lastModifiedBy>
  <cp:revision>2</cp:revision>
  <dcterms:created xsi:type="dcterms:W3CDTF">2019-04-30T14:02:00Z</dcterms:created>
  <dcterms:modified xsi:type="dcterms:W3CDTF">2019-04-30T14:02:00Z</dcterms:modified>
</cp:coreProperties>
</file>